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06618A" w14:textId="77777777" w:rsidR="005C583A" w:rsidRDefault="00000000">
      <w:pPr>
        <w:jc w:val="center"/>
        <w:rPr>
          <w:b/>
          <w:bCs/>
          <w:sz w:val="48"/>
          <w:szCs w:val="48"/>
        </w:rPr>
      </w:pPr>
      <w:r>
        <w:rPr>
          <w:rFonts w:hint="eastAsia"/>
          <w:b/>
          <w:bCs/>
          <w:sz w:val="48"/>
          <w:szCs w:val="48"/>
        </w:rPr>
        <w:t>资助系统免申即享操作流程</w:t>
      </w:r>
    </w:p>
    <w:p w14:paraId="08D8C9B2" w14:textId="77777777" w:rsidR="005C583A" w:rsidRDefault="00000000">
      <w:pPr>
        <w:pStyle w:val="1"/>
        <w:numPr>
          <w:ilvl w:val="0"/>
          <w:numId w:val="2"/>
        </w:numPr>
        <w:spacing w:before="156" w:after="156"/>
        <w:rPr>
          <w:rFonts w:hint="eastAsia"/>
        </w:rPr>
      </w:pPr>
      <w:r>
        <w:rPr>
          <w:rFonts w:hint="eastAsia"/>
        </w:rPr>
        <w:t>免申即享操作流程（电脑端）</w:t>
      </w:r>
    </w:p>
    <w:p w14:paraId="7FBE6DFA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t>输入学生端地址</w:t>
      </w:r>
      <w:r>
        <w:rPr>
          <w:rFonts w:hint="eastAsia"/>
          <w:b/>
          <w:bCs/>
        </w:rPr>
        <w:t>: http://jsxszzjse.edu.cn/pros/identity/indexg-jzz.action</w:t>
      </w:r>
      <w:r>
        <w:rPr>
          <w:rFonts w:hint="eastAsia"/>
          <w:b/>
          <w:bCs/>
        </w:rPr>
        <w:t>，回车，在出现的登录页面输入身份证号、密码及验证码，点击登录，进入主页。</w:t>
      </w:r>
    </w:p>
    <w:p w14:paraId="478E187D" w14:textId="77777777" w:rsidR="005C583A" w:rsidRDefault="00000000">
      <w:pPr>
        <w:rPr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114300" distR="114300" wp14:anchorId="65345B20" wp14:editId="2498D522">
            <wp:extent cx="5264150" cy="2192020"/>
            <wp:effectExtent l="0" t="0" r="8890" b="2540"/>
            <wp:docPr id="1" name="图片 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E593D" w14:textId="77777777" w:rsidR="005C583A" w:rsidRDefault="00000000"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 w14:paraId="25C24D3B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lastRenderedPageBreak/>
        <w:t>点击</w:t>
      </w:r>
      <w:r>
        <w:rPr>
          <w:rFonts w:hint="eastAsia"/>
          <w:b/>
          <w:bCs/>
        </w:rPr>
        <w:t>[</w:t>
      </w:r>
      <w:r>
        <w:rPr>
          <w:rFonts w:hint="eastAsia"/>
          <w:b/>
          <w:bCs/>
        </w:rPr>
        <w:t>困难认定学生申请</w:t>
      </w:r>
      <w:r>
        <w:rPr>
          <w:rFonts w:hint="eastAsia"/>
          <w:b/>
          <w:bCs/>
        </w:rPr>
        <w:t xml:space="preserve">] </w:t>
      </w:r>
      <w:r>
        <w:rPr>
          <w:rFonts w:hint="eastAsia"/>
          <w:b/>
          <w:bCs/>
        </w:rPr>
        <w:t>菜单，在出现列表页面点击新增按钮，进入信息填写页面。</w:t>
      </w:r>
    </w:p>
    <w:p w14:paraId="2A19A2A2" w14:textId="77777777" w:rsidR="005C583A" w:rsidRDefault="00000000">
      <w:pPr>
        <w:rPr>
          <w:b/>
          <w:bCs/>
        </w:rPr>
      </w:pPr>
      <w:r>
        <w:rPr>
          <w:b/>
          <w:bCs/>
          <w:noProof/>
        </w:rPr>
        <w:drawing>
          <wp:inline distT="0" distB="0" distL="114300" distR="114300" wp14:anchorId="16355285" wp14:editId="16AB71A4">
            <wp:extent cx="5272405" cy="1700530"/>
            <wp:effectExtent l="0" t="0" r="635" b="6350"/>
            <wp:docPr id="3" name="图片 3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0DE4B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非特殊困难学生困难认定学生申请流程：（</w:t>
      </w:r>
      <w:r>
        <w:rPr>
          <w:rFonts w:hint="eastAsia"/>
          <w:b/>
          <w:bCs/>
          <w:color w:val="FF0000"/>
        </w:rPr>
        <w:t>3-9</w:t>
      </w:r>
      <w:r>
        <w:rPr>
          <w:rFonts w:hint="eastAsia"/>
          <w:b/>
          <w:bCs/>
          <w:color w:val="FF0000"/>
        </w:rPr>
        <w:t>）</w:t>
      </w:r>
    </w:p>
    <w:p w14:paraId="4EDCBAFD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t>填写学生基本信息、学生学校信息、本学年申请资助项目及个人健康状况证明材料上传</w:t>
      </w:r>
      <w:r>
        <w:rPr>
          <w:rFonts w:hint="eastAsia"/>
          <w:b/>
          <w:bCs/>
        </w:rPr>
        <w:t xml:space="preserve"> (</w:t>
      </w:r>
      <w:r>
        <w:rPr>
          <w:rFonts w:hint="eastAsia"/>
          <w:b/>
          <w:bCs/>
        </w:rPr>
        <w:t>非必选，仅供佐证</w:t>
      </w:r>
      <w:r>
        <w:rPr>
          <w:rFonts w:hint="eastAsia"/>
          <w:b/>
          <w:bCs/>
        </w:rPr>
        <w:t>)</w:t>
      </w:r>
      <w:r>
        <w:rPr>
          <w:rFonts w:hint="eastAsia"/>
          <w:b/>
          <w:bCs/>
        </w:rPr>
        <w:t>，填写完成点击下一步。</w:t>
      </w:r>
    </w:p>
    <w:p w14:paraId="04FE4A4A" w14:textId="77777777" w:rsidR="005C583A" w:rsidRDefault="00000000">
      <w:pPr>
        <w:ind w:firstLineChars="200" w:firstLine="482"/>
        <w:rPr>
          <w:b/>
          <w:bCs/>
        </w:rPr>
      </w:pPr>
      <w:r>
        <w:rPr>
          <w:rFonts w:hint="eastAsia"/>
          <w:b/>
          <w:bCs/>
        </w:rPr>
        <w:t>注</w:t>
      </w:r>
      <w:r>
        <w:rPr>
          <w:rFonts w:hint="eastAsia"/>
          <w:b/>
          <w:bCs/>
        </w:rPr>
        <w:t>:</w:t>
      </w:r>
      <w:r>
        <w:rPr>
          <w:rFonts w:hint="eastAsia"/>
          <w:b/>
          <w:bCs/>
        </w:rPr>
        <w:t>若学生基本信息已经在特困库中登记，学生学校信息系统会自动查询，无需手动输入。</w:t>
      </w:r>
    </w:p>
    <w:p w14:paraId="2A74AC36" w14:textId="77777777" w:rsidR="005C583A" w:rsidRDefault="00000000">
      <w:r>
        <w:rPr>
          <w:noProof/>
        </w:rPr>
        <w:drawing>
          <wp:inline distT="0" distB="0" distL="114300" distR="114300" wp14:anchorId="4A335255" wp14:editId="2DEA51BC">
            <wp:extent cx="5271135" cy="2651760"/>
            <wp:effectExtent l="0" t="0" r="190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F575A" w14:textId="77777777" w:rsidR="005C583A" w:rsidRDefault="00000000"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 w14:paraId="56C6F953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填写学生户籍信息，填写完成点击下一步。</w:t>
      </w:r>
    </w:p>
    <w:p w14:paraId="2A57D8FE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114E5E62" wp14:editId="06879B37">
            <wp:extent cx="5273675" cy="2633345"/>
            <wp:effectExtent l="0" t="0" r="14605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C5B13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t>填写学生家庭类型信息，填写完成点击下一步。</w:t>
      </w:r>
    </w:p>
    <w:p w14:paraId="4BAE905D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1B5A36A5" wp14:editId="6EEF0B1D">
            <wp:extent cx="5273675" cy="2640330"/>
            <wp:effectExtent l="0" t="0" r="14605" b="1143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51CED" w14:textId="77777777" w:rsidR="005C583A" w:rsidRDefault="00000000"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 w14:paraId="2A935B1C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填写学生家庭成员信息、职业及年收入情况、健康状况、联系方式，上传相应的健康证明材料（非必须），填写完成点击下一步。</w:t>
      </w:r>
    </w:p>
    <w:p w14:paraId="721AFEB0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638A5A0F" wp14:editId="4DADDB79">
            <wp:extent cx="5269865" cy="2662555"/>
            <wp:effectExtent l="0" t="0" r="3175" b="444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1C98B9F" wp14:editId="4BFE245C">
            <wp:extent cx="5267325" cy="1334770"/>
            <wp:effectExtent l="0" t="0" r="5715" b="635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99BA7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t>填写曾获国家教育资助信息，填写完成点击下一步。</w:t>
      </w:r>
    </w:p>
    <w:p w14:paraId="55C516EE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6FC5AFD7" wp14:editId="0DF7C3D1">
            <wp:extent cx="5271770" cy="1975485"/>
            <wp:effectExtent l="0" t="0" r="1270" b="571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D8A52" w14:textId="77777777" w:rsidR="005C583A" w:rsidRDefault="00000000"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 w14:paraId="738027CE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家庭经济情况（近三年受自然灾害情况、近三年意外损失情况、负债情况、家庭住房情况、拥有私家车情况、家庭大额支出、家庭收入来源），上传相关情况证明材料并填写自定义采集信息（非必须），填写完成点击保存。</w:t>
      </w:r>
    </w:p>
    <w:p w14:paraId="1683F6A2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751FF460" wp14:editId="65EF03B4">
            <wp:extent cx="5263515" cy="2007870"/>
            <wp:effectExtent l="0" t="0" r="9525" b="381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D6E01E9" wp14:editId="204C023E">
            <wp:extent cx="5266055" cy="2651125"/>
            <wp:effectExtent l="0" t="0" r="6985" b="63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974CC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t>填写完成并保存后回到列表页，确认信息无误后，在列表页勾选数据，点击提交按钮提交申请表。</w:t>
      </w:r>
    </w:p>
    <w:p w14:paraId="1D22AF0C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1EFEB9A6" wp14:editId="2D24E6D4">
            <wp:extent cx="5268595" cy="1254760"/>
            <wp:effectExtent l="0" t="0" r="4445" b="1016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21947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br w:type="page"/>
      </w:r>
    </w:p>
    <w:p w14:paraId="23B0A24B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t>特殊困难学生困难认定学生申请流程：（</w:t>
      </w:r>
      <w:r>
        <w:rPr>
          <w:rFonts w:hint="eastAsia"/>
          <w:b/>
          <w:bCs/>
          <w:color w:val="FF0000"/>
        </w:rPr>
        <w:t>10</w:t>
      </w:r>
      <w:r>
        <w:rPr>
          <w:rFonts w:hint="eastAsia"/>
          <w:b/>
          <w:bCs/>
          <w:color w:val="FF0000"/>
        </w:rPr>
        <w:t>）</w:t>
      </w:r>
    </w:p>
    <w:p w14:paraId="4A4EE77E" w14:textId="77777777" w:rsidR="005C583A" w:rsidRDefault="005C583A">
      <w:pPr>
        <w:rPr>
          <w:b/>
          <w:bCs/>
          <w:color w:val="FF0000"/>
        </w:rPr>
      </w:pPr>
    </w:p>
    <w:p w14:paraId="5013BB38" w14:textId="77777777" w:rsidR="005C583A" w:rsidRDefault="00000000">
      <w:pPr>
        <w:numPr>
          <w:ilvl w:val="0"/>
          <w:numId w:val="3"/>
        </w:numPr>
        <w:rPr>
          <w:b/>
          <w:bCs/>
        </w:rPr>
      </w:pPr>
      <w:r>
        <w:rPr>
          <w:rFonts w:hint="eastAsia"/>
          <w:b/>
          <w:bCs/>
        </w:rPr>
        <w:t>填写学生基本信息、学生学校信息、学生户籍信息，点击确定后完成申请。</w:t>
      </w:r>
    </w:p>
    <w:p w14:paraId="20022325" w14:textId="77777777" w:rsidR="005C583A" w:rsidRDefault="005C583A">
      <w:pPr>
        <w:rPr>
          <w:b/>
          <w:bCs/>
        </w:rPr>
      </w:pPr>
    </w:p>
    <w:p w14:paraId="0D0B0714" w14:textId="77777777" w:rsidR="005C583A" w:rsidRDefault="00000000">
      <w:pPr>
        <w:tabs>
          <w:tab w:val="left" w:pos="1074"/>
        </w:tabs>
        <w:jc w:val="left"/>
      </w:pPr>
      <w:r>
        <w:rPr>
          <w:noProof/>
        </w:rPr>
        <w:drawing>
          <wp:inline distT="0" distB="0" distL="114300" distR="114300" wp14:anchorId="7BB81E77" wp14:editId="6175B80F">
            <wp:extent cx="5266690" cy="2630170"/>
            <wp:effectExtent l="0" t="0" r="6350" b="635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B4C6D" w14:textId="77777777" w:rsidR="005C583A" w:rsidRDefault="00000000">
      <w:pPr>
        <w:pStyle w:val="1"/>
        <w:numPr>
          <w:ilvl w:val="0"/>
          <w:numId w:val="2"/>
        </w:numPr>
        <w:spacing w:before="156" w:after="156"/>
        <w:rPr>
          <w:rFonts w:hint="eastAsia"/>
        </w:rPr>
      </w:pPr>
      <w:r>
        <w:rPr>
          <w:rFonts w:hint="eastAsia"/>
        </w:rPr>
        <w:t>免申即享操作流程（公众号）</w:t>
      </w:r>
    </w:p>
    <w:p w14:paraId="614FDA59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t>微信搜索并关注“江苏学生资助”公众号。</w:t>
      </w:r>
    </w:p>
    <w:p w14:paraId="4F785FC6" w14:textId="77777777" w:rsidR="005C583A" w:rsidRDefault="00000000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2308F6" wp14:editId="671BCCB0">
                <wp:simplePos x="0" y="0"/>
                <wp:positionH relativeFrom="column">
                  <wp:posOffset>1783715</wp:posOffset>
                </wp:positionH>
                <wp:positionV relativeFrom="paragraph">
                  <wp:posOffset>856615</wp:posOffset>
                </wp:positionV>
                <wp:extent cx="1695450" cy="463550"/>
                <wp:effectExtent l="9525" t="9525" r="17145" b="1460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43330" y="2195195"/>
                          <a:ext cx="1695450" cy="4635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5505EE" id="矩形 16" o:spid="_x0000_s1026" style="position:absolute;margin-left:140.45pt;margin-top:67.45pt;width:133.5pt;height:3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" filled="f" strokecolor="red" strokeweight="1.5pt"/>
            </w:pict>
          </mc:Fallback>
        </mc:AlternateContent>
      </w:r>
      <w:r>
        <w:rPr>
          <w:rFonts w:hint="eastAsia"/>
          <w:b/>
          <w:bCs/>
          <w:noProof/>
        </w:rPr>
        <w:drawing>
          <wp:inline distT="0" distB="0" distL="114300" distR="114300" wp14:anchorId="30885793" wp14:editId="799481DC">
            <wp:extent cx="1792605" cy="3872865"/>
            <wp:effectExtent l="0" t="0" r="5715" b="13335"/>
            <wp:docPr id="14" name="图片 14" descr="f9016ed473182546c4b51405fd40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9016ed473182546c4b51405fd40278"/>
                    <pic:cNvPicPr>
                      <a:picLocks noChangeAspect="1"/>
                    </pic:cNvPicPr>
                  </pic:nvPicPr>
                  <pic:blipFill>
                    <a:blip r:embed="rId20"/>
                    <a:srcRect t="2812"/>
                    <a:stretch>
                      <a:fillRect/>
                    </a:stretch>
                  </pic:blipFill>
                  <pic:spPr>
                    <a:xfrm>
                      <a:off x="0" y="0"/>
                      <a:ext cx="1792605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F07CB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进入“江苏学生资助”公众号，点击右下角“服务通道”，选择“资助申请”。</w:t>
      </w:r>
    </w:p>
    <w:p w14:paraId="6DDAE0EB" w14:textId="77777777" w:rsidR="005C583A" w:rsidRDefault="00000000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46BE7F" wp14:editId="2206E56E">
                <wp:simplePos x="0" y="0"/>
                <wp:positionH relativeFrom="column">
                  <wp:posOffset>3019425</wp:posOffset>
                </wp:positionH>
                <wp:positionV relativeFrom="paragraph">
                  <wp:posOffset>3591560</wp:posOffset>
                </wp:positionV>
                <wp:extent cx="494030" cy="194310"/>
                <wp:effectExtent l="9525" t="9525" r="14605" b="952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030" cy="1943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6174ED" id="矩形 18" o:spid="_x0000_s1026" style="position:absolute;margin-left:237.75pt;margin-top:282.8pt;width:38.9pt;height:15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9C77E3" wp14:editId="76B031E1">
                <wp:simplePos x="0" y="0"/>
                <wp:positionH relativeFrom="column">
                  <wp:posOffset>2973705</wp:posOffset>
                </wp:positionH>
                <wp:positionV relativeFrom="paragraph">
                  <wp:posOffset>2767965</wp:posOffset>
                </wp:positionV>
                <wp:extent cx="476250" cy="154305"/>
                <wp:effectExtent l="9525" t="9525" r="17145" b="1905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1543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3298EE" id="矩形 19" o:spid="_x0000_s1026" style="position:absolute;margin-left:234.15pt;margin-top:217.95pt;width:37.5pt;height:12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" filled="f" strokecolor="red" strokeweight="1.5pt"/>
            </w:pict>
          </mc:Fallback>
        </mc:AlternateContent>
      </w:r>
      <w:r>
        <w:rPr>
          <w:rFonts w:hint="eastAsia"/>
          <w:b/>
          <w:bCs/>
          <w:noProof/>
        </w:rPr>
        <w:drawing>
          <wp:inline distT="0" distB="0" distL="114300" distR="114300" wp14:anchorId="60766CAA" wp14:editId="3A338D33">
            <wp:extent cx="1805940" cy="3859530"/>
            <wp:effectExtent l="0" t="0" r="7620" b="11430"/>
            <wp:docPr id="17" name="图片 17" descr="9d86c7e435858b6d99914af64403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9d86c7e435858b6d99914af64403550"/>
                    <pic:cNvPicPr>
                      <a:picLocks noChangeAspect="1"/>
                    </pic:cNvPicPr>
                  </pic:nvPicPr>
                  <pic:blipFill>
                    <a:blip r:embed="rId21"/>
                    <a:srcRect t="3845"/>
                    <a:stretch>
                      <a:fillRect/>
                    </a:stretch>
                  </pic:blipFill>
                  <pic:spPr>
                    <a:xfrm>
                      <a:off x="0" y="0"/>
                      <a:ext cx="1805940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37FFA" w14:textId="77777777" w:rsidR="005C583A" w:rsidRDefault="005C583A">
      <w:pPr>
        <w:rPr>
          <w:b/>
          <w:bCs/>
        </w:rPr>
      </w:pPr>
    </w:p>
    <w:p w14:paraId="18813CD1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t>进入江苏省学生资助申请平台首页，点击“申请国家资助”</w:t>
      </w:r>
    </w:p>
    <w:p w14:paraId="3106CABC" w14:textId="77777777" w:rsidR="005C583A" w:rsidRDefault="00000000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BCB664" wp14:editId="70AE0480">
                <wp:simplePos x="0" y="0"/>
                <wp:positionH relativeFrom="column">
                  <wp:posOffset>2067560</wp:posOffset>
                </wp:positionH>
                <wp:positionV relativeFrom="paragraph">
                  <wp:posOffset>2755900</wp:posOffset>
                </wp:positionV>
                <wp:extent cx="1122045" cy="256540"/>
                <wp:effectExtent l="9525" t="9525" r="11430" b="2349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2045" cy="2565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9CFC6A" id="矩形 21" o:spid="_x0000_s1026" style="position:absolute;margin-left:162.8pt;margin-top:217pt;width:88.35pt;height:20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" filled="f" strokecolor="red" strokeweight="1.5pt"/>
            </w:pict>
          </mc:Fallback>
        </mc:AlternateContent>
      </w:r>
      <w:r>
        <w:rPr>
          <w:rFonts w:hint="eastAsia"/>
          <w:b/>
          <w:bCs/>
          <w:noProof/>
        </w:rPr>
        <w:drawing>
          <wp:inline distT="0" distB="0" distL="114300" distR="114300" wp14:anchorId="5EEF8B19" wp14:editId="26B82DCD">
            <wp:extent cx="1859280" cy="3942715"/>
            <wp:effectExtent l="0" t="0" r="0" b="4445"/>
            <wp:docPr id="20" name="图片 20" descr="d8d1316e1d9fd9e7d76d7c2971a3f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8d1316e1d9fd9e7d76d7c2971a3f1d"/>
                    <pic:cNvPicPr>
                      <a:picLocks noChangeAspect="1"/>
                    </pic:cNvPicPr>
                  </pic:nvPicPr>
                  <pic:blipFill>
                    <a:blip r:embed="rId22"/>
                    <a:srcRect t="4624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C6519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进入江苏省学生资助申请平台登陆页面，输入身份证、密码和验证码登录。</w:t>
      </w:r>
    </w:p>
    <w:p w14:paraId="46DF6DA0" w14:textId="77777777" w:rsidR="005C583A" w:rsidRDefault="00000000">
      <w:pPr>
        <w:jc w:val="center"/>
        <w:rPr>
          <w:b/>
          <w:bCs/>
        </w:rPr>
      </w:pPr>
      <w:r>
        <w:rPr>
          <w:rFonts w:hint="eastAsia"/>
          <w:b/>
          <w:bCs/>
          <w:noProof/>
        </w:rPr>
        <w:drawing>
          <wp:inline distT="0" distB="0" distL="114300" distR="114300" wp14:anchorId="02C1E4A6" wp14:editId="636D593E">
            <wp:extent cx="1875790" cy="4018280"/>
            <wp:effectExtent l="0" t="0" r="13970" b="5080"/>
            <wp:docPr id="22" name="图片 22" descr="4fb779c784b85815f07a7bd39e03c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4fb779c784b85815f07a7bd39e03c68"/>
                    <pic:cNvPicPr>
                      <a:picLocks noChangeAspect="1"/>
                    </pic:cNvPicPr>
                  </pic:nvPicPr>
                  <pic:blipFill>
                    <a:blip r:embed="rId23"/>
                    <a:srcRect t="3639"/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40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D66D3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t>点击页面右上角新增菜单，系统弹出填写需知界面，阅读后选择“已阅读”进入信息填写页面。</w:t>
      </w:r>
    </w:p>
    <w:p w14:paraId="59DE5C01" w14:textId="77777777" w:rsidR="005C583A" w:rsidRDefault="00000000">
      <w:pPr>
        <w:jc w:val="center"/>
        <w:rPr>
          <w:b/>
          <w:bCs/>
        </w:rPr>
      </w:pPr>
      <w:r>
        <w:rPr>
          <w:noProof/>
        </w:rPr>
        <w:drawing>
          <wp:inline distT="0" distB="0" distL="114300" distR="114300" wp14:anchorId="75058E6B" wp14:editId="7135891E">
            <wp:extent cx="1642110" cy="3564255"/>
            <wp:effectExtent l="0" t="0" r="381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42110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</w:rPr>
        <w:drawing>
          <wp:inline distT="0" distB="0" distL="114300" distR="114300" wp14:anchorId="2DDA339E" wp14:editId="26FB07A5">
            <wp:extent cx="1630680" cy="3540125"/>
            <wp:effectExtent l="0" t="0" r="0" b="10795"/>
            <wp:docPr id="23" name="图片 23" descr="227f049bb0c44d2fec37dcaec7c4c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27f049bb0c44d2fec37dcaec7c4c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C8AC6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br w:type="page"/>
      </w:r>
    </w:p>
    <w:p w14:paraId="3EE4A3CC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t>非特殊困难学生困难认定学生申请流程：（</w:t>
      </w:r>
      <w:r>
        <w:rPr>
          <w:rFonts w:hint="eastAsia"/>
          <w:b/>
          <w:bCs/>
          <w:color w:val="FF0000"/>
        </w:rPr>
        <w:t>6-12</w:t>
      </w:r>
      <w:r>
        <w:rPr>
          <w:rFonts w:hint="eastAsia"/>
          <w:b/>
          <w:bCs/>
          <w:color w:val="FF0000"/>
        </w:rPr>
        <w:t>）</w:t>
      </w:r>
    </w:p>
    <w:p w14:paraId="646CA917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t>填写学生基本信息、本学年申请资助项目、学生学校信息及个人健康状况证明材料上传</w:t>
      </w:r>
      <w:r>
        <w:rPr>
          <w:rFonts w:hint="eastAsia"/>
          <w:b/>
          <w:bCs/>
        </w:rPr>
        <w:t xml:space="preserve"> (</w:t>
      </w:r>
      <w:r>
        <w:rPr>
          <w:rFonts w:hint="eastAsia"/>
          <w:b/>
          <w:bCs/>
        </w:rPr>
        <w:t>非必选，仅供佐证</w:t>
      </w:r>
      <w:r>
        <w:rPr>
          <w:rFonts w:hint="eastAsia"/>
          <w:b/>
          <w:bCs/>
        </w:rPr>
        <w:t>)</w:t>
      </w:r>
      <w:r>
        <w:rPr>
          <w:rFonts w:hint="eastAsia"/>
          <w:b/>
          <w:bCs/>
        </w:rPr>
        <w:t>，填写完成点击下一步。</w:t>
      </w:r>
    </w:p>
    <w:p w14:paraId="379FCB58" w14:textId="77777777" w:rsidR="005C583A" w:rsidRDefault="00000000">
      <w:pPr>
        <w:ind w:firstLineChars="200" w:firstLine="482"/>
        <w:rPr>
          <w:b/>
          <w:bCs/>
        </w:rPr>
      </w:pPr>
      <w:r>
        <w:rPr>
          <w:rFonts w:hint="eastAsia"/>
          <w:b/>
          <w:bCs/>
        </w:rPr>
        <w:t>注</w:t>
      </w:r>
      <w:r>
        <w:rPr>
          <w:rFonts w:hint="eastAsia"/>
          <w:b/>
          <w:bCs/>
        </w:rPr>
        <w:t>:</w:t>
      </w:r>
      <w:r>
        <w:rPr>
          <w:rFonts w:hint="eastAsia"/>
          <w:b/>
          <w:bCs/>
        </w:rPr>
        <w:t>若学生基本信息已经在特困库中登记，学生学校信息系统会自动查询，无需手动输入。</w:t>
      </w:r>
    </w:p>
    <w:p w14:paraId="0848CFB4" w14:textId="77777777" w:rsidR="005C583A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 wp14:anchorId="07611737" wp14:editId="32C45D64">
            <wp:extent cx="2360930" cy="7096760"/>
            <wp:effectExtent l="0" t="0" r="1270" b="5080"/>
            <wp:docPr id="24" name="图片 24" descr="d1b75fcc09af59fee02291280aae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d1b75fcc09af59fee02291280aae1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709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4F2F8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填写学生户籍信息，填写完成点击下一步。</w:t>
      </w:r>
    </w:p>
    <w:p w14:paraId="11FA1858" w14:textId="77777777" w:rsidR="005C583A" w:rsidRDefault="00000000">
      <w:pPr>
        <w:tabs>
          <w:tab w:val="left" w:pos="1074"/>
        </w:tabs>
        <w:jc w:val="center"/>
      </w:pPr>
      <w:r>
        <w:rPr>
          <w:noProof/>
        </w:rPr>
        <w:drawing>
          <wp:inline distT="0" distB="0" distL="114300" distR="114300" wp14:anchorId="323F98F3" wp14:editId="4CDB7107">
            <wp:extent cx="2201545" cy="4776470"/>
            <wp:effectExtent l="0" t="0" r="8255" b="889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1545" cy="477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4B25F" w14:textId="77777777" w:rsidR="005C583A" w:rsidRDefault="00000000">
      <w:pPr>
        <w:rPr>
          <w:b/>
          <w:bCs/>
        </w:rPr>
      </w:pPr>
      <w:r>
        <w:rPr>
          <w:rFonts w:hint="eastAsia"/>
          <w:b/>
          <w:bCs/>
        </w:rPr>
        <w:br w:type="page"/>
      </w:r>
    </w:p>
    <w:p w14:paraId="77BBCE82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填写学生家庭类型信息，填写完成点击下一步。</w:t>
      </w:r>
    </w:p>
    <w:p w14:paraId="7AEE55EC" w14:textId="77777777" w:rsidR="005C583A" w:rsidRDefault="00000000">
      <w:pPr>
        <w:tabs>
          <w:tab w:val="left" w:pos="1074"/>
        </w:tabs>
        <w:jc w:val="center"/>
      </w:pPr>
      <w:r>
        <w:rPr>
          <w:noProof/>
        </w:rPr>
        <w:drawing>
          <wp:inline distT="0" distB="0" distL="114300" distR="114300" wp14:anchorId="198BEFB7" wp14:editId="2877EE9D">
            <wp:extent cx="2480945" cy="8181975"/>
            <wp:effectExtent l="0" t="0" r="3175" b="1905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8094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332F3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填写学生家庭成员信息、职业及年收入情况、健康状况、联系方式，上传相应的健康证明材料（非必须），填写完成点击下一步。</w:t>
      </w:r>
    </w:p>
    <w:p w14:paraId="0CA663A1" w14:textId="77777777" w:rsidR="005C583A" w:rsidRDefault="00000000">
      <w:pPr>
        <w:tabs>
          <w:tab w:val="left" w:pos="1074"/>
        </w:tabs>
        <w:jc w:val="center"/>
      </w:pPr>
      <w:r>
        <w:rPr>
          <w:noProof/>
        </w:rPr>
        <w:drawing>
          <wp:inline distT="0" distB="0" distL="114300" distR="114300" wp14:anchorId="1C09BA2E" wp14:editId="3C383294">
            <wp:extent cx="1544320" cy="8003540"/>
            <wp:effectExtent l="0" t="0" r="10160" b="1270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44320" cy="800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8D8AD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填写曾获国家教育资助信息，填写完成点击下一步。</w:t>
      </w:r>
    </w:p>
    <w:p w14:paraId="13AD3FBD" w14:textId="77777777" w:rsidR="005C583A" w:rsidRDefault="00000000">
      <w:pPr>
        <w:tabs>
          <w:tab w:val="left" w:pos="1074"/>
        </w:tabs>
        <w:jc w:val="center"/>
      </w:pPr>
      <w:r>
        <w:rPr>
          <w:noProof/>
        </w:rPr>
        <w:drawing>
          <wp:inline distT="0" distB="0" distL="114300" distR="114300" wp14:anchorId="52F936A0" wp14:editId="3DB17051">
            <wp:extent cx="1931035" cy="4189730"/>
            <wp:effectExtent l="0" t="0" r="4445" b="127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31035" cy="418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2F5CC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t>填写家庭经济情况（近三年受自然灾害情况、近三年意外损失情况、负债情况、家庭住房情况、拥有私家车情况、家庭大额支出、家庭收入来源），上传相关情况证明材料并填写自定义采集信息（非必须），填写完成点击保存。</w:t>
      </w:r>
    </w:p>
    <w:p w14:paraId="6D4C7F87" w14:textId="77777777" w:rsidR="005C583A" w:rsidRDefault="00000000">
      <w:pPr>
        <w:tabs>
          <w:tab w:val="left" w:pos="1074"/>
        </w:tabs>
        <w:jc w:val="center"/>
      </w:pPr>
      <w:r>
        <w:rPr>
          <w:noProof/>
        </w:rPr>
        <w:lastRenderedPageBreak/>
        <w:drawing>
          <wp:inline distT="0" distB="0" distL="114300" distR="114300" wp14:anchorId="5B2EA53F" wp14:editId="27864937">
            <wp:extent cx="1026160" cy="8861425"/>
            <wp:effectExtent l="0" t="0" r="10160" b="825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26160" cy="886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557F4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lastRenderedPageBreak/>
        <w:t>填写完成并保存后回到列表页，确认信息无误后，在列表页勾选数据，点击提交按钮提交申请表。</w:t>
      </w:r>
    </w:p>
    <w:p w14:paraId="6FCBF37F" w14:textId="77777777" w:rsidR="005C583A" w:rsidRDefault="00000000">
      <w:pPr>
        <w:tabs>
          <w:tab w:val="left" w:pos="1074"/>
        </w:tabs>
        <w:jc w:val="center"/>
      </w:pPr>
      <w:r>
        <w:rPr>
          <w:noProof/>
        </w:rPr>
        <w:drawing>
          <wp:inline distT="0" distB="0" distL="114300" distR="114300" wp14:anchorId="65B388F6" wp14:editId="339A383C">
            <wp:extent cx="1670050" cy="3623310"/>
            <wp:effectExtent l="0" t="0" r="6350" b="381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362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93064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br w:type="page"/>
      </w:r>
    </w:p>
    <w:p w14:paraId="58D263D6" w14:textId="77777777" w:rsidR="005C583A" w:rsidRDefault="00000000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t>特殊困难学生困难认定学生申请流程：（</w:t>
      </w:r>
      <w:r>
        <w:rPr>
          <w:rFonts w:hint="eastAsia"/>
          <w:b/>
          <w:bCs/>
          <w:color w:val="FF0000"/>
        </w:rPr>
        <w:t>13</w:t>
      </w:r>
      <w:r>
        <w:rPr>
          <w:rFonts w:hint="eastAsia"/>
          <w:b/>
          <w:bCs/>
          <w:color w:val="FF0000"/>
        </w:rPr>
        <w:t>）</w:t>
      </w:r>
    </w:p>
    <w:p w14:paraId="1A4CFE28" w14:textId="77777777" w:rsidR="005C583A" w:rsidRDefault="00000000">
      <w:pPr>
        <w:numPr>
          <w:ilvl w:val="0"/>
          <w:numId w:val="4"/>
        </w:numPr>
        <w:rPr>
          <w:b/>
          <w:bCs/>
        </w:rPr>
      </w:pPr>
      <w:r>
        <w:rPr>
          <w:rFonts w:hint="eastAsia"/>
          <w:b/>
          <w:bCs/>
        </w:rPr>
        <w:t>填写学生基本信息、学生学校信息、学生户籍信息，点击确定后完成申请。</w:t>
      </w:r>
    </w:p>
    <w:p w14:paraId="16BF1036" w14:textId="77777777" w:rsidR="005C583A" w:rsidRDefault="00000000">
      <w:pPr>
        <w:jc w:val="center"/>
        <w:rPr>
          <w:b/>
          <w:bCs/>
        </w:rPr>
      </w:pPr>
      <w:r>
        <w:rPr>
          <w:noProof/>
        </w:rPr>
        <w:drawing>
          <wp:inline distT="0" distB="0" distL="114300" distR="114300" wp14:anchorId="3E6C1ABB" wp14:editId="544A55F8">
            <wp:extent cx="2193925" cy="7894955"/>
            <wp:effectExtent l="0" t="0" r="635" b="14605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789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DACA0" w14:textId="77777777" w:rsidR="005C583A" w:rsidRDefault="005C583A">
      <w:pPr>
        <w:tabs>
          <w:tab w:val="left" w:pos="1074"/>
        </w:tabs>
        <w:jc w:val="left"/>
      </w:pPr>
    </w:p>
    <w:sectPr w:rsidR="005C583A">
      <w:footerReference w:type="default" r:id="rId34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788EE4" w14:textId="77777777" w:rsidR="009D526D" w:rsidRDefault="009D526D">
      <w:pPr>
        <w:spacing w:line="240" w:lineRule="auto"/>
      </w:pPr>
      <w:r>
        <w:separator/>
      </w:r>
    </w:p>
  </w:endnote>
  <w:endnote w:type="continuationSeparator" w:id="0">
    <w:p w14:paraId="659665BF" w14:textId="77777777" w:rsidR="009D526D" w:rsidRDefault="009D526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1D2D73" w14:textId="77777777" w:rsidR="005C583A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4C98E21" wp14:editId="635E488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3103F67" w14:textId="77777777" w:rsidR="005C583A" w:rsidRDefault="00000000">
                          <w:pPr>
                            <w:pStyle w:val="a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C98E21" id="_x0000_t202" coordsize="21600,21600" o:spt="202" path="m,l,21600r21600,l21600,xe">
              <v:stroke joinstyle="miter"/>
              <v:path gradientshapeok="t" o:connecttype="rect"/>
            </v:shapetype>
            <v:shape id="文本框 15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33103F67" w14:textId="77777777" w:rsidR="005C583A" w:rsidRDefault="00000000">
                    <w:pPr>
                      <w:pStyle w:val="a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2DADAE" w14:textId="77777777" w:rsidR="009D526D" w:rsidRDefault="009D526D">
      <w:r>
        <w:separator/>
      </w:r>
    </w:p>
  </w:footnote>
  <w:footnote w:type="continuationSeparator" w:id="0">
    <w:p w14:paraId="2357EB78" w14:textId="77777777" w:rsidR="009D526D" w:rsidRDefault="009D52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D6C0D001"/>
    <w:multiLevelType w:val="singleLevel"/>
    <w:tmpl w:val="D6C0D00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FF80F3FF"/>
    <w:multiLevelType w:val="singleLevel"/>
    <w:tmpl w:val="FF80F3FF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04F9B916"/>
    <w:multiLevelType w:val="multilevel"/>
    <w:tmpl w:val="04F9B916"/>
    <w:lvl w:ilvl="0">
      <w:start w:val="1"/>
      <w:numFmt w:val="decimal"/>
      <w:pStyle w:val="1"/>
      <w:suff w:val="space"/>
      <w:lvlText w:val="%1"/>
      <w:lvlJc w:val="left"/>
      <w:pPr>
        <w:tabs>
          <w:tab w:val="left" w:pos="0"/>
        </w:tabs>
        <w:ind w:left="0" w:firstLine="0"/>
      </w:pPr>
      <w:rPr>
        <w:rFonts w:eastAsia="黑体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tabs>
          <w:tab w:val="left" w:pos="0"/>
        </w:tabs>
        <w:ind w:left="0" w:firstLine="0"/>
      </w:pPr>
      <w:rPr>
        <w:rFonts w:eastAsia="黑体" w:hint="default"/>
        <w:b w:val="0"/>
        <w:bCs/>
        <w:sz w:val="30"/>
        <w:szCs w:val="30"/>
      </w:rPr>
    </w:lvl>
    <w:lvl w:ilvl="3">
      <w:start w:val="1"/>
      <w:numFmt w:val="decimal"/>
      <w:pStyle w:val="4"/>
      <w:suff w:val="space"/>
      <w:lvlText w:val="%1.%2.%3.%4"/>
      <w:lvlJc w:val="left"/>
      <w:pPr>
        <w:tabs>
          <w:tab w:val="left" w:pos="0"/>
        </w:tabs>
        <w:ind w:left="0" w:firstLine="0"/>
      </w:pPr>
      <w:rPr>
        <w:rFonts w:ascii="黑体" w:eastAsia="黑体" w:hAnsi="黑体" w:hint="default"/>
        <w:sz w:val="30"/>
        <w:szCs w:val="30"/>
      </w:rPr>
    </w:lvl>
    <w:lvl w:ilvl="4">
      <w:start w:val="1"/>
      <w:numFmt w:val="decimal"/>
      <w:pStyle w:val="5"/>
      <w:suff w:val="space"/>
      <w:lvlText w:val="%1.%2.%3.%4.%5"/>
      <w:lvlJc w:val="left"/>
      <w:pPr>
        <w:tabs>
          <w:tab w:val="left" w:pos="0"/>
        </w:tabs>
        <w:ind w:left="0" w:firstLine="0"/>
      </w:pPr>
      <w:rPr>
        <w:rFonts w:eastAsia="黑体" w:hint="default"/>
        <w:sz w:val="24"/>
      </w:rPr>
    </w:lvl>
    <w:lvl w:ilvl="5">
      <w:start w:val="1"/>
      <w:numFmt w:val="decimal"/>
      <w:pStyle w:val="6"/>
      <w:suff w:val="space"/>
      <w:lvlText w:val="%1.%2.%3.%4.%5.%6"/>
      <w:lvlJc w:val="left"/>
      <w:pPr>
        <w:tabs>
          <w:tab w:val="left" w:pos="0"/>
        </w:tabs>
        <w:ind w:left="0" w:firstLine="0"/>
      </w:pPr>
      <w:rPr>
        <w:rFonts w:ascii="黑体" w:eastAsia="黑体" w:hAnsi="黑体" w:hint="default"/>
        <w:sz w:val="24"/>
      </w:rPr>
    </w:lvl>
    <w:lvl w:ilvl="6">
      <w:start w:val="1"/>
      <w:numFmt w:val="decimal"/>
      <w:pStyle w:val="7"/>
      <w:suff w:val="space"/>
      <w:lvlText w:val="%1.%2.%3.%4.%5.%6.%7"/>
      <w:lvlJc w:val="left"/>
      <w:pPr>
        <w:tabs>
          <w:tab w:val="left" w:pos="0"/>
        </w:tabs>
        <w:ind w:left="0" w:firstLine="0"/>
      </w:pPr>
      <w:rPr>
        <w:rFonts w:ascii="黑体" w:eastAsia="黑体" w:hAnsi="黑体" w:hint="default"/>
        <w:sz w:val="24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tabs>
          <w:tab w:val="left" w:pos="0"/>
        </w:tabs>
        <w:ind w:left="0" w:firstLine="0"/>
      </w:pPr>
      <w:rPr>
        <w:rFonts w:ascii="黑体" w:eastAsia="黑体" w:hAnsi="黑体" w:hint="default"/>
        <w:sz w:val="24"/>
      </w:rPr>
    </w:lvl>
  </w:abstractNum>
  <w:abstractNum w:abstractNumId="3" w15:restartNumberingAfterBreak="0">
    <w:nsid w:val="415F1C18"/>
    <w:multiLevelType w:val="singleLevel"/>
    <w:tmpl w:val="415F1C1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2080979225">
    <w:abstractNumId w:val="2"/>
  </w:num>
  <w:num w:numId="2" w16cid:durableId="1485006053">
    <w:abstractNumId w:val="3"/>
  </w:num>
  <w:num w:numId="3" w16cid:durableId="1863788294">
    <w:abstractNumId w:val="0"/>
  </w:num>
  <w:num w:numId="4" w16cid:durableId="2627365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zI0OTQ4YmVjMmJjNGE1Y2Q3YTFhMjc4OTRkNTRlYWEifQ=="/>
  </w:docVars>
  <w:rsids>
    <w:rsidRoot w:val="2C017607"/>
    <w:rsid w:val="00283E7F"/>
    <w:rsid w:val="005C583A"/>
    <w:rsid w:val="007C5E74"/>
    <w:rsid w:val="009D526D"/>
    <w:rsid w:val="00D45C01"/>
    <w:rsid w:val="00E3589D"/>
    <w:rsid w:val="00E45BE1"/>
    <w:rsid w:val="016D6AC7"/>
    <w:rsid w:val="02DE7B15"/>
    <w:rsid w:val="06FE2D45"/>
    <w:rsid w:val="105300E8"/>
    <w:rsid w:val="155F4663"/>
    <w:rsid w:val="19F13A9E"/>
    <w:rsid w:val="1D465018"/>
    <w:rsid w:val="1F2D6C14"/>
    <w:rsid w:val="20A95832"/>
    <w:rsid w:val="2C017607"/>
    <w:rsid w:val="2F560166"/>
    <w:rsid w:val="313543A2"/>
    <w:rsid w:val="33937430"/>
    <w:rsid w:val="3F760C61"/>
    <w:rsid w:val="41605419"/>
    <w:rsid w:val="44170B63"/>
    <w:rsid w:val="456F0C3C"/>
    <w:rsid w:val="463528DE"/>
    <w:rsid w:val="49B5165F"/>
    <w:rsid w:val="4AF501F4"/>
    <w:rsid w:val="60F144E5"/>
    <w:rsid w:val="62F66015"/>
    <w:rsid w:val="66C94B94"/>
    <w:rsid w:val="67943B44"/>
    <w:rsid w:val="6A077D43"/>
    <w:rsid w:val="6A3103CC"/>
    <w:rsid w:val="6AEB3A02"/>
    <w:rsid w:val="71BF00E6"/>
    <w:rsid w:val="76EA505C"/>
    <w:rsid w:val="77515DBF"/>
    <w:rsid w:val="7CC60F7E"/>
    <w:rsid w:val="7D204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6A7DFE4"/>
  <w15:docId w15:val="{276F2C51-C4A7-408A-B66C-1C05CDDBAE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eastAsia="宋体"/>
      <w:kern w:val="2"/>
      <w:sz w:val="24"/>
      <w:szCs w:val="24"/>
    </w:rPr>
  </w:style>
  <w:style w:type="paragraph" w:styleId="1">
    <w:name w:val="heading 1"/>
    <w:basedOn w:val="a"/>
    <w:next w:val="zmy"/>
    <w:link w:val="10"/>
    <w:qFormat/>
    <w:pPr>
      <w:keepNext/>
      <w:keepLines/>
      <w:numPr>
        <w:numId w:val="1"/>
      </w:numPr>
      <w:spacing w:beforeLines="50" w:before="50" w:afterLines="50" w:after="50"/>
      <w:outlineLvl w:val="0"/>
    </w:pPr>
    <w:rPr>
      <w:rFonts w:ascii="黑体" w:eastAsia="黑体" w:hAnsi="黑体"/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0"/>
    <w:semiHidden/>
    <w:unhideWhenUsed/>
    <w:qFormat/>
    <w:pPr>
      <w:keepNext/>
      <w:keepLines/>
      <w:numPr>
        <w:ilvl w:val="1"/>
        <w:numId w:val="1"/>
      </w:numPr>
      <w:spacing w:beforeLines="50" w:before="50" w:afterLines="50" w:after="50"/>
      <w:outlineLvl w:val="1"/>
    </w:pPr>
    <w:rPr>
      <w:rFonts w:ascii="黑体" w:eastAsia="黑体" w:hAnsi="黑体" w:cstheme="majorBidi"/>
      <w:b/>
      <w:bCs/>
      <w:sz w:val="30"/>
      <w:szCs w:val="32"/>
    </w:rPr>
  </w:style>
  <w:style w:type="paragraph" w:styleId="3">
    <w:name w:val="heading 3"/>
    <w:basedOn w:val="a"/>
    <w:next w:val="a"/>
    <w:link w:val="30"/>
    <w:semiHidden/>
    <w:unhideWhenUsed/>
    <w:qFormat/>
    <w:pPr>
      <w:keepNext/>
      <w:keepLines/>
      <w:numPr>
        <w:ilvl w:val="2"/>
        <w:numId w:val="1"/>
      </w:numPr>
      <w:spacing w:beforeLines="50" w:before="50" w:afterLines="50" w:after="50"/>
      <w:outlineLvl w:val="2"/>
    </w:pPr>
    <w:rPr>
      <w:rFonts w:ascii="黑体" w:eastAsia="黑体" w:hAnsi="黑体"/>
      <w:b/>
      <w:bCs/>
      <w:sz w:val="30"/>
      <w:szCs w:val="32"/>
    </w:rPr>
  </w:style>
  <w:style w:type="paragraph" w:styleId="4">
    <w:name w:val="heading 4"/>
    <w:basedOn w:val="a"/>
    <w:next w:val="a"/>
    <w:link w:val="40"/>
    <w:semiHidden/>
    <w:unhideWhenUsed/>
    <w:qFormat/>
    <w:pPr>
      <w:keepNext/>
      <w:keepLines/>
      <w:numPr>
        <w:ilvl w:val="3"/>
        <w:numId w:val="1"/>
      </w:numPr>
      <w:spacing w:beforeLines="50" w:before="50" w:afterLines="50" w:after="50"/>
      <w:outlineLvl w:val="3"/>
    </w:pPr>
    <w:rPr>
      <w:rFonts w:ascii="黑体" w:eastAsia="黑体" w:hAnsi="黑体" w:cstheme="majorBidi"/>
      <w:b/>
      <w:bCs/>
      <w:sz w:val="30"/>
      <w:szCs w:val="28"/>
    </w:rPr>
  </w:style>
  <w:style w:type="paragraph" w:styleId="5">
    <w:name w:val="heading 5"/>
    <w:basedOn w:val="a"/>
    <w:next w:val="a"/>
    <w:semiHidden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semiHidden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</w:rPr>
  </w:style>
  <w:style w:type="paragraph" w:styleId="7">
    <w:name w:val="heading 7"/>
    <w:basedOn w:val="a"/>
    <w:next w:val="a"/>
    <w:semiHidden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</w:rPr>
  </w:style>
  <w:style w:type="paragraph" w:styleId="8">
    <w:name w:val="heading 8"/>
    <w:basedOn w:val="a"/>
    <w:next w:val="a"/>
    <w:semiHidden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</w:rPr>
  </w:style>
  <w:style w:type="paragraph" w:styleId="9">
    <w:name w:val="heading 9"/>
    <w:basedOn w:val="a"/>
    <w:next w:val="a"/>
    <w:semiHidden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my">
    <w:name w:val="zmy正文"/>
    <w:link w:val="sjrh-"/>
    <w:qFormat/>
    <w:pPr>
      <w:spacing w:line="360" w:lineRule="auto"/>
      <w:ind w:firstLineChars="200" w:firstLine="200"/>
    </w:pPr>
    <w:rPr>
      <w:rFonts w:ascii="宋体" w:eastAsia="宋体" w:hAnsi="宋体"/>
      <w:kern w:val="2"/>
      <w:sz w:val="30"/>
      <w:szCs w:val="21"/>
    </w:rPr>
  </w:style>
  <w:style w:type="paragraph" w:styleId="a3">
    <w:name w:val="Balloon Text"/>
    <w:basedOn w:val="a"/>
    <w:link w:val="a4"/>
    <w:qFormat/>
    <w:pPr>
      <w:spacing w:line="240" w:lineRule="auto"/>
    </w:pPr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customStyle="1" w:styleId="a7">
    <w:name w:val="表格"/>
    <w:basedOn w:val="a"/>
    <w:qFormat/>
    <w:pPr>
      <w:spacing w:line="320" w:lineRule="auto"/>
      <w:jc w:val="center"/>
    </w:pPr>
    <w:rPr>
      <w:rFonts w:ascii="Arial" w:eastAsia="仿宋_GB2312" w:hAnsi="Arial" w:cs="Times New Roman"/>
      <w:sz w:val="21"/>
    </w:rPr>
  </w:style>
  <w:style w:type="character" w:customStyle="1" w:styleId="20">
    <w:name w:val="标题 2 字符"/>
    <w:link w:val="2"/>
    <w:qFormat/>
    <w:rPr>
      <w:rFonts w:ascii="Arial" w:eastAsia="宋体" w:hAnsi="Arial"/>
      <w:b/>
      <w:sz w:val="32"/>
    </w:rPr>
  </w:style>
  <w:style w:type="character" w:customStyle="1" w:styleId="30">
    <w:name w:val="标题 3 字符"/>
    <w:link w:val="3"/>
    <w:qFormat/>
    <w:rPr>
      <w:rFonts w:asciiTheme="minorHAnsi" w:eastAsia="宋体" w:hAnsiTheme="minorHAnsi"/>
      <w:b/>
      <w:bCs/>
      <w:color w:val="000000"/>
      <w:sz w:val="28"/>
      <w:szCs w:val="28"/>
      <w:lang w:val="zh-CN"/>
    </w:rPr>
  </w:style>
  <w:style w:type="character" w:customStyle="1" w:styleId="10">
    <w:name w:val="标题 1 字符"/>
    <w:basedOn w:val="a0"/>
    <w:link w:val="1"/>
    <w:uiPriority w:val="9"/>
    <w:qFormat/>
    <w:rPr>
      <w:rFonts w:ascii="黑体" w:eastAsia="黑体" w:hAnsi="黑体"/>
      <w:b/>
      <w:bCs/>
      <w:kern w:val="44"/>
      <w:sz w:val="28"/>
      <w:szCs w:val="44"/>
    </w:rPr>
  </w:style>
  <w:style w:type="character" w:customStyle="1" w:styleId="sjrh-">
    <w:name w:val="sjrh-正文 字符"/>
    <w:basedOn w:val="a0"/>
    <w:link w:val="zmy"/>
    <w:qFormat/>
    <w:rPr>
      <w:rFonts w:ascii="宋体" w:eastAsia="宋体" w:hAnsi="宋体"/>
      <w:sz w:val="30"/>
    </w:rPr>
  </w:style>
  <w:style w:type="character" w:customStyle="1" w:styleId="40">
    <w:name w:val="标题 4 字符"/>
    <w:basedOn w:val="a0"/>
    <w:link w:val="4"/>
    <w:uiPriority w:val="9"/>
    <w:qFormat/>
    <w:rPr>
      <w:rFonts w:ascii="黑体" w:eastAsia="黑体" w:hAnsi="黑体" w:cstheme="majorBidi"/>
      <w:b/>
      <w:bCs/>
      <w:sz w:val="30"/>
      <w:szCs w:val="28"/>
    </w:rPr>
  </w:style>
  <w:style w:type="character" w:customStyle="1" w:styleId="a4">
    <w:name w:val="批注框文本 字符"/>
    <w:basedOn w:val="a0"/>
    <w:link w:val="a3"/>
    <w:qFormat/>
    <w:rPr>
      <w:rFonts w:eastAsia="宋体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196</Words>
  <Characters>1122</Characters>
  <Application>Microsoft Office Word</Application>
  <DocSecurity>0</DocSecurity>
  <Lines>9</Lines>
  <Paragraphs>2</Paragraphs>
  <ScaleCrop>false</ScaleCrop>
  <Company>JSJYT</Company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有胆鼠辈</dc:creator>
  <cp:lastModifiedBy>星语 童</cp:lastModifiedBy>
  <cp:revision>2</cp:revision>
  <dcterms:created xsi:type="dcterms:W3CDTF">2024-09-24T10:31:00Z</dcterms:created>
  <dcterms:modified xsi:type="dcterms:W3CDTF">2024-09-24T10:31:00Z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5DC613C772D8476389667C5AF0F86823_13</vt:lpwstr>
  </property>
</Properties>
</file>